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CA" w:rsidRDefault="006D623C" w:rsidP="004434CA">
      <w:pPr>
        <w:spacing w:line="240" w:lineRule="auto"/>
        <w:jc w:val="center"/>
        <w:rPr>
          <w:b/>
          <w:caps/>
          <w:sz w:val="28"/>
          <w:szCs w:val="28"/>
        </w:rPr>
      </w:pPr>
      <w:r w:rsidRPr="00B43494">
        <w:rPr>
          <w:b/>
          <w:caps/>
          <w:sz w:val="28"/>
          <w:szCs w:val="28"/>
        </w:rPr>
        <w:t xml:space="preserve">Jelentkezési lap </w:t>
      </w:r>
    </w:p>
    <w:p w:rsidR="006D623C" w:rsidRPr="004434CA" w:rsidRDefault="006D623C" w:rsidP="004434CA">
      <w:pPr>
        <w:spacing w:line="240" w:lineRule="auto"/>
        <w:jc w:val="center"/>
        <w:rPr>
          <w:caps/>
          <w:sz w:val="26"/>
          <w:szCs w:val="26"/>
        </w:rPr>
      </w:pPr>
      <w:r w:rsidRPr="004434CA">
        <w:rPr>
          <w:caps/>
          <w:sz w:val="26"/>
          <w:szCs w:val="26"/>
        </w:rPr>
        <w:t>VÉF által szervezett VEB2023 EKF programra</w:t>
      </w:r>
    </w:p>
    <w:p w:rsidR="006D623C" w:rsidRPr="0004197F" w:rsidRDefault="006D623C" w:rsidP="006D623C">
      <w:pPr>
        <w:jc w:val="center"/>
        <w:rPr>
          <w:b/>
          <w:sz w:val="2"/>
        </w:rPr>
      </w:pPr>
    </w:p>
    <w:p w:rsidR="004434CA" w:rsidRDefault="004434CA" w:rsidP="004434CA">
      <w:pPr>
        <w:spacing w:after="0" w:line="240" w:lineRule="auto"/>
        <w:ind w:hanging="426"/>
        <w:rPr>
          <w:b/>
          <w:sz w:val="24"/>
        </w:rPr>
      </w:pPr>
    </w:p>
    <w:p w:rsidR="004434CA" w:rsidRDefault="004434CA" w:rsidP="004434CA">
      <w:pPr>
        <w:spacing w:after="0" w:line="240" w:lineRule="auto"/>
        <w:ind w:hanging="426"/>
        <w:rPr>
          <w:b/>
          <w:sz w:val="24"/>
        </w:rPr>
      </w:pPr>
    </w:p>
    <w:p w:rsidR="006D623C" w:rsidRDefault="006D623C" w:rsidP="004434CA">
      <w:pPr>
        <w:spacing w:after="0" w:line="240" w:lineRule="auto"/>
        <w:ind w:hanging="426"/>
        <w:rPr>
          <w:b/>
          <w:caps/>
          <w:color w:val="1F497D"/>
          <w:sz w:val="24"/>
          <w:szCs w:val="28"/>
        </w:rPr>
      </w:pPr>
      <w:r>
        <w:rPr>
          <w:b/>
          <w:sz w:val="24"/>
        </w:rPr>
        <w:t xml:space="preserve">A program megnevezése: </w:t>
      </w:r>
      <w:r w:rsidRPr="00C72FC6">
        <w:rPr>
          <w:b/>
          <w:caps/>
          <w:color w:val="1F497D"/>
          <w:sz w:val="24"/>
          <w:szCs w:val="28"/>
        </w:rPr>
        <w:t>A</w:t>
      </w:r>
      <w:r w:rsidR="00C72FC6">
        <w:rPr>
          <w:b/>
          <w:caps/>
          <w:color w:val="1F497D"/>
          <w:sz w:val="24"/>
          <w:szCs w:val="28"/>
        </w:rPr>
        <w:t>z ezerarcú nők – lélekfrissítő m</w:t>
      </w:r>
      <w:r w:rsidRPr="00C72FC6">
        <w:rPr>
          <w:b/>
          <w:caps/>
          <w:color w:val="1F497D"/>
          <w:sz w:val="24"/>
          <w:szCs w:val="28"/>
        </w:rPr>
        <w:t>ese</w:t>
      </w:r>
      <w:r w:rsidR="00C72FC6">
        <w:rPr>
          <w:b/>
          <w:caps/>
          <w:color w:val="1F497D"/>
          <w:sz w:val="24"/>
          <w:szCs w:val="28"/>
        </w:rPr>
        <w:t>műhely nőknek</w:t>
      </w:r>
    </w:p>
    <w:p w:rsidR="00C72FC6" w:rsidRPr="004434CA" w:rsidRDefault="004434CA" w:rsidP="004434CA">
      <w:pPr>
        <w:ind w:left="2124" w:firstLine="3"/>
        <w:rPr>
          <w:caps/>
        </w:rPr>
      </w:pPr>
      <w:r w:rsidRPr="004434CA">
        <w:rPr>
          <w:caps/>
        </w:rPr>
        <w:t xml:space="preserve"> </w:t>
      </w:r>
      <w:r w:rsidR="004626CB">
        <w:rPr>
          <w:caps/>
        </w:rPr>
        <w:t xml:space="preserve">előadás </w:t>
      </w:r>
      <w:proofErr w:type="gramStart"/>
      <w:r w:rsidR="004626CB">
        <w:rPr>
          <w:caps/>
        </w:rPr>
        <w:t>é</w:t>
      </w:r>
      <w:r w:rsidR="00C72FC6" w:rsidRPr="004434CA">
        <w:rPr>
          <w:caps/>
        </w:rPr>
        <w:t>s</w:t>
      </w:r>
      <w:proofErr w:type="gramEnd"/>
      <w:r w:rsidR="00C72FC6" w:rsidRPr="004434CA">
        <w:rPr>
          <w:caps/>
        </w:rPr>
        <w:t xml:space="preserve"> csoportfoglalkozás nagy-kalmár szilvia </w:t>
      </w:r>
      <w:r w:rsidRPr="004434CA">
        <w:rPr>
          <w:caps/>
        </w:rPr>
        <w:t xml:space="preserve">  </w:t>
      </w:r>
      <w:r w:rsidR="006120F0">
        <w:rPr>
          <w:caps/>
        </w:rPr>
        <w:t xml:space="preserve">   </w:t>
      </w:r>
      <w:r w:rsidR="00C72FC6" w:rsidRPr="004434CA">
        <w:rPr>
          <w:caps/>
        </w:rPr>
        <w:t>meseterapeuta, relaxációs- és szimbólumterapeuta vezetésével</w:t>
      </w:r>
    </w:p>
    <w:p w:rsidR="00F13169" w:rsidRPr="004434CA" w:rsidRDefault="00C72FC6" w:rsidP="00F13169">
      <w:pPr>
        <w:ind w:hanging="426"/>
        <w:rPr>
          <w:sz w:val="24"/>
        </w:rPr>
      </w:pPr>
      <w:r>
        <w:rPr>
          <w:b/>
          <w:sz w:val="24"/>
        </w:rPr>
        <w:t>A program időpontjai</w:t>
      </w:r>
      <w:r w:rsidR="00F13169" w:rsidRPr="004434CA">
        <w:rPr>
          <w:sz w:val="24"/>
        </w:rPr>
        <w:t>:</w:t>
      </w:r>
      <w:r w:rsidR="00F13169" w:rsidRPr="004434CA">
        <w:rPr>
          <w:caps/>
          <w:color w:val="1F497D"/>
          <w:sz w:val="28"/>
          <w:szCs w:val="28"/>
        </w:rPr>
        <w:t xml:space="preserve"> </w:t>
      </w:r>
      <w:r w:rsidR="00675ECC" w:rsidRPr="004434CA">
        <w:rPr>
          <w:sz w:val="24"/>
        </w:rPr>
        <w:t>2023.04.14. péntek</w:t>
      </w:r>
    </w:p>
    <w:p w:rsidR="006D623C" w:rsidRDefault="006D623C" w:rsidP="00336FF3">
      <w:pPr>
        <w:spacing w:after="0" w:line="240" w:lineRule="auto"/>
        <w:ind w:left="1416" w:firstLine="427"/>
        <w:rPr>
          <w:b/>
          <w:caps/>
          <w:color w:val="1F497D"/>
          <w:sz w:val="28"/>
          <w:szCs w:val="28"/>
        </w:rPr>
      </w:pPr>
      <w:r>
        <w:rPr>
          <w:b/>
          <w:caps/>
          <w:color w:val="1F497D"/>
          <w:sz w:val="28"/>
          <w:szCs w:val="28"/>
        </w:rPr>
        <w:t xml:space="preserve">1.csoport: </w:t>
      </w:r>
      <w:r w:rsidRPr="00C72FC6">
        <w:rPr>
          <w:b/>
          <w:caps/>
          <w:color w:val="1F497D"/>
          <w:sz w:val="28"/>
          <w:szCs w:val="28"/>
        </w:rPr>
        <w:t>1</w:t>
      </w:r>
      <w:r w:rsidR="00C72FC6" w:rsidRPr="00C72FC6">
        <w:rPr>
          <w:b/>
          <w:caps/>
          <w:color w:val="1F497D"/>
          <w:sz w:val="28"/>
          <w:szCs w:val="28"/>
        </w:rPr>
        <w:t>3</w:t>
      </w:r>
      <w:r w:rsidRPr="00C72FC6">
        <w:rPr>
          <w:b/>
          <w:caps/>
          <w:color w:val="1F497D"/>
          <w:sz w:val="28"/>
          <w:szCs w:val="28"/>
        </w:rPr>
        <w:t>.</w:t>
      </w:r>
      <w:r w:rsidR="00F13169" w:rsidRPr="00C72FC6">
        <w:rPr>
          <w:b/>
          <w:caps/>
          <w:color w:val="1F497D"/>
          <w:sz w:val="28"/>
          <w:szCs w:val="28"/>
        </w:rPr>
        <w:t>0</w:t>
      </w:r>
      <w:r w:rsidRPr="00C72FC6">
        <w:rPr>
          <w:b/>
          <w:caps/>
          <w:color w:val="1F497D"/>
          <w:sz w:val="28"/>
          <w:szCs w:val="28"/>
        </w:rPr>
        <w:t>0-</w:t>
      </w:r>
      <w:r w:rsidR="00C72FC6" w:rsidRPr="00C72FC6">
        <w:rPr>
          <w:b/>
          <w:caps/>
          <w:color w:val="1F497D"/>
          <w:sz w:val="28"/>
          <w:szCs w:val="28"/>
        </w:rPr>
        <w:t>15.15</w:t>
      </w:r>
      <w:r w:rsidR="00336FF3">
        <w:rPr>
          <w:b/>
          <w:caps/>
          <w:color w:val="1F497D"/>
          <w:sz w:val="28"/>
          <w:szCs w:val="28"/>
        </w:rPr>
        <w:t xml:space="preserve">; </w:t>
      </w:r>
      <w:r w:rsidR="00336FF3">
        <w:rPr>
          <w:b/>
          <w:caps/>
          <w:color w:val="1F497D"/>
          <w:sz w:val="28"/>
          <w:szCs w:val="28"/>
        </w:rPr>
        <w:tab/>
        <w:t xml:space="preserve"> </w:t>
      </w:r>
      <w:r w:rsidRPr="00C72FC6">
        <w:rPr>
          <w:b/>
          <w:caps/>
          <w:color w:val="1F497D"/>
          <w:sz w:val="28"/>
          <w:szCs w:val="28"/>
        </w:rPr>
        <w:t>2. csoport 1</w:t>
      </w:r>
      <w:r w:rsidR="00C72FC6" w:rsidRPr="00C72FC6">
        <w:rPr>
          <w:b/>
          <w:caps/>
          <w:color w:val="1F497D"/>
          <w:sz w:val="28"/>
          <w:szCs w:val="28"/>
        </w:rPr>
        <w:t>5</w:t>
      </w:r>
      <w:r w:rsidRPr="00C72FC6">
        <w:rPr>
          <w:b/>
          <w:caps/>
          <w:color w:val="1F497D"/>
          <w:sz w:val="28"/>
          <w:szCs w:val="28"/>
        </w:rPr>
        <w:t>.</w:t>
      </w:r>
      <w:r w:rsidR="00C72FC6" w:rsidRPr="00C72FC6">
        <w:rPr>
          <w:b/>
          <w:caps/>
          <w:color w:val="1F497D"/>
          <w:sz w:val="28"/>
          <w:szCs w:val="28"/>
        </w:rPr>
        <w:t>45</w:t>
      </w:r>
      <w:r w:rsidRPr="00C72FC6">
        <w:rPr>
          <w:b/>
          <w:caps/>
          <w:color w:val="1F497D"/>
          <w:sz w:val="28"/>
          <w:szCs w:val="28"/>
        </w:rPr>
        <w:t>-1</w:t>
      </w:r>
      <w:r w:rsidR="00F13169" w:rsidRPr="00C72FC6">
        <w:rPr>
          <w:b/>
          <w:caps/>
          <w:color w:val="1F497D"/>
          <w:sz w:val="28"/>
          <w:szCs w:val="28"/>
        </w:rPr>
        <w:t>8</w:t>
      </w:r>
      <w:r w:rsidRPr="00C72FC6">
        <w:rPr>
          <w:b/>
          <w:caps/>
          <w:color w:val="1F497D"/>
          <w:sz w:val="28"/>
          <w:szCs w:val="28"/>
        </w:rPr>
        <w:t>.00</w:t>
      </w:r>
      <w:r>
        <w:rPr>
          <w:b/>
          <w:caps/>
          <w:color w:val="1F497D"/>
          <w:sz w:val="28"/>
          <w:szCs w:val="28"/>
        </w:rPr>
        <w:t xml:space="preserve">  </w:t>
      </w:r>
    </w:p>
    <w:p w:rsidR="00C72FC6" w:rsidRPr="00336FF3" w:rsidRDefault="00C72FC6" w:rsidP="00336FF3">
      <w:pPr>
        <w:spacing w:after="120"/>
        <w:ind w:left="1135" w:firstLine="708"/>
        <w:rPr>
          <w:i/>
          <w:sz w:val="24"/>
        </w:rPr>
      </w:pPr>
      <w:bookmarkStart w:id="0" w:name="_GoBack"/>
      <w:bookmarkEnd w:id="0"/>
      <w:r w:rsidRPr="00336FF3">
        <w:rPr>
          <w:i/>
          <w:sz w:val="24"/>
        </w:rPr>
        <w:t>(Kérjük, hogy húzza alá a választott időpontot!)</w:t>
      </w:r>
    </w:p>
    <w:p w:rsidR="004434CA" w:rsidRDefault="004434CA" w:rsidP="004434CA">
      <w:pPr>
        <w:spacing w:after="120"/>
        <w:ind w:hanging="425"/>
        <w:rPr>
          <w:b/>
          <w:sz w:val="24"/>
        </w:rPr>
      </w:pPr>
      <w:r>
        <w:rPr>
          <w:b/>
          <w:sz w:val="24"/>
        </w:rPr>
        <w:t xml:space="preserve">A program helyszíne:  </w:t>
      </w:r>
      <w:r w:rsidRPr="004434CA">
        <w:rPr>
          <w:sz w:val="24"/>
        </w:rPr>
        <w:t xml:space="preserve">Jutasi </w:t>
      </w:r>
      <w:proofErr w:type="spellStart"/>
      <w:r w:rsidRPr="004434CA">
        <w:rPr>
          <w:sz w:val="24"/>
        </w:rPr>
        <w:t>KözTér</w:t>
      </w:r>
      <w:proofErr w:type="spellEnd"/>
      <w:r w:rsidRPr="004434CA">
        <w:rPr>
          <w:sz w:val="24"/>
        </w:rPr>
        <w:t xml:space="preserve"> EKF Pont, Veszprém, Március 15.u.2/</w:t>
      </w:r>
      <w:proofErr w:type="gramStart"/>
      <w:r w:rsidRPr="004434CA">
        <w:rPr>
          <w:sz w:val="24"/>
        </w:rPr>
        <w:t>A</w:t>
      </w:r>
      <w:proofErr w:type="gramEnd"/>
    </w:p>
    <w:p w:rsidR="006D623C" w:rsidRDefault="006D623C" w:rsidP="006D623C">
      <w:pPr>
        <w:spacing w:after="120"/>
        <w:ind w:hanging="425"/>
        <w:rPr>
          <w:i/>
          <w:sz w:val="24"/>
          <w:szCs w:val="24"/>
          <w:u w:val="single"/>
        </w:rPr>
      </w:pPr>
    </w:p>
    <w:p w:rsidR="00C72FC6" w:rsidRPr="0004197F" w:rsidRDefault="00C72FC6" w:rsidP="00C72FC6">
      <w:pPr>
        <w:spacing w:after="120" w:line="360" w:lineRule="auto"/>
        <w:ind w:hanging="42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Jelentkező </w:t>
      </w:r>
      <w:r w:rsidRPr="0004197F">
        <w:rPr>
          <w:i/>
          <w:sz w:val="24"/>
          <w:szCs w:val="24"/>
          <w:u w:val="single"/>
        </w:rPr>
        <w:t>adata</w:t>
      </w:r>
      <w:r>
        <w:rPr>
          <w:i/>
          <w:sz w:val="24"/>
          <w:szCs w:val="24"/>
          <w:u w:val="single"/>
        </w:rPr>
        <w:t xml:space="preserve">i: </w:t>
      </w:r>
    </w:p>
    <w:p w:rsidR="00C72FC6" w:rsidRDefault="00C72FC6" w:rsidP="00C72FC6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Név</w:t>
      </w:r>
      <w:proofErr w:type="gramStart"/>
      <w:r w:rsidRPr="0004197F"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C72FC6" w:rsidRPr="008172C9" w:rsidRDefault="00C72FC6" w:rsidP="00C72FC6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Lakóhely, település neve</w:t>
      </w:r>
      <w:proofErr w:type="gramStart"/>
      <w:r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C72FC6" w:rsidRPr="008172C9" w:rsidRDefault="00C72FC6" w:rsidP="00C72FC6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Telefonszám</w:t>
      </w:r>
      <w:proofErr w:type="gramStart"/>
      <w:r w:rsidRPr="0004197F"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C72FC6" w:rsidRPr="008172C9" w:rsidRDefault="00C72FC6" w:rsidP="00C72FC6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E-mail cím</w:t>
      </w:r>
      <w:proofErr w:type="gramStart"/>
      <w:r w:rsidRPr="008172C9"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proofErr w:type="gramEnd"/>
    </w:p>
    <w:p w:rsidR="00C72FC6" w:rsidRDefault="00C72FC6" w:rsidP="00C72FC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2FC6" w:rsidRDefault="00C72FC6" w:rsidP="001B5A8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 csoportok létszáma </w:t>
      </w:r>
      <w:r w:rsidRPr="00E03782">
        <w:rPr>
          <w:i/>
          <w:sz w:val="24"/>
          <w:szCs w:val="24"/>
        </w:rPr>
        <w:t>maximu</w:t>
      </w:r>
      <w:r>
        <w:rPr>
          <w:i/>
          <w:sz w:val="24"/>
          <w:szCs w:val="24"/>
        </w:rPr>
        <w:t>m 20 fő, a helyek a jelentkezés sorrendjében telnek be.</w:t>
      </w:r>
    </w:p>
    <w:p w:rsidR="005D7F50" w:rsidRDefault="005D7F50" w:rsidP="000209F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747EC" w:rsidRDefault="009747EC" w:rsidP="000209F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209FF" w:rsidRDefault="000209FF" w:rsidP="006D623C">
      <w:pPr>
        <w:rPr>
          <w:i/>
          <w:sz w:val="24"/>
          <w:szCs w:val="24"/>
        </w:rPr>
      </w:pPr>
      <w:r w:rsidRPr="00CF6E80">
        <w:rPr>
          <w:rFonts w:cstheme="minorHAnsi"/>
          <w:color w:val="000000"/>
          <w:sz w:val="24"/>
          <w:szCs w:val="24"/>
          <w:shd w:val="clear" w:color="auto" w:fill="FFFFFF"/>
        </w:rPr>
        <w:t>NYILATKOZAT</w:t>
      </w:r>
      <w:r w:rsidRPr="00CF6E80">
        <w:rPr>
          <w:rFonts w:cstheme="minorHAnsi"/>
          <w:color w:val="000000"/>
          <w:sz w:val="24"/>
          <w:szCs w:val="24"/>
        </w:rPr>
        <w:br/>
      </w:r>
      <w:r w:rsidR="001B5A8A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Résztvevő </w:t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egyértelműen és kifejezetten hozzájárul, hogy a szervező Veszprémi Érseki Főiskola a Jelenléti ív dokumentumban megtalálható adatait megismerje, a projekt céljaival összefüggésben, a projekt fenntartási időszakának végéig kezelje.</w:t>
      </w:r>
      <w:r w:rsidRPr="00CF6E80">
        <w:rPr>
          <w:rFonts w:cstheme="minorHAnsi"/>
          <w:i/>
          <w:color w:val="000000"/>
          <w:sz w:val="20"/>
          <w:szCs w:val="20"/>
        </w:rPr>
        <w:br/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Továbbá hozzájárul és elfogadja, hogy a rendezvényen fotók készülnek, melyek a jelenléti íven szereplő adatokkal azonosan, a projekt keretein belül kerülnek kezelésre. Az adatvédelmi kérdések tekintetében a VÉF Adatvédelmi Szabályzata és a hatályos magyar jogszabályok az irányadók, az adatvédelmi tisztviselő neve és elérhetősége: Dr.</w:t>
      </w: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Dobai Attila, </w:t>
      </w:r>
      <w:hyperlink r:id="rId8" w:history="1">
        <w:r w:rsidRPr="00CF6E80">
          <w:rPr>
            <w:rStyle w:val="Hiperhivatkozs"/>
            <w:rFonts w:cstheme="minorHAnsi"/>
            <w:i/>
            <w:color w:val="0000CC"/>
            <w:sz w:val="20"/>
            <w:szCs w:val="20"/>
            <w:shd w:val="clear" w:color="auto" w:fill="FFFFFF"/>
          </w:rPr>
          <w:t>dobai.attila@vhf.hu</w:t>
        </w:r>
      </w:hyperlink>
    </w:p>
    <w:sectPr w:rsidR="000209FF" w:rsidSect="001B5A8A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58" w:rsidRDefault="002B5958" w:rsidP="00396830">
      <w:pPr>
        <w:spacing w:after="0" w:line="240" w:lineRule="auto"/>
      </w:pPr>
      <w:r>
        <w:separator/>
      </w:r>
    </w:p>
  </w:endnote>
  <w:endnote w:type="continuationSeparator" w:id="0">
    <w:p w:rsidR="002B5958" w:rsidRDefault="002B5958" w:rsidP="003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58" w:rsidRDefault="002B5958" w:rsidP="00396830">
      <w:pPr>
        <w:spacing w:after="0" w:line="240" w:lineRule="auto"/>
      </w:pPr>
      <w:r>
        <w:separator/>
      </w:r>
    </w:p>
  </w:footnote>
  <w:footnote w:type="continuationSeparator" w:id="0">
    <w:p w:rsidR="002B5958" w:rsidRDefault="002B5958" w:rsidP="003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30" w:rsidRPr="00396830" w:rsidRDefault="001B5A8A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40"/>
        <w:szCs w:val="40"/>
        <w:lang w:val="hu-HU"/>
      </w:rPr>
    </w:pPr>
    <w:r>
      <w:rPr>
        <w:rFonts w:ascii="Monotype Corsiva" w:hAnsi="Monotype Corsiva"/>
        <w:noProof/>
        <w:color w:val="0000FF"/>
        <w:sz w:val="24"/>
        <w:szCs w:val="24"/>
        <w:u w:val="single"/>
        <w:lang w:val="hu-HU" w:eastAsia="hu-HU"/>
      </w:rPr>
      <w:drawing>
        <wp:anchor distT="0" distB="0" distL="114300" distR="114300" simplePos="0" relativeHeight="251662336" behindDoc="1" locked="0" layoutInCell="1" allowOverlap="1" wp14:anchorId="6A038CDA" wp14:editId="253F86E0">
          <wp:simplePos x="0" y="0"/>
          <wp:positionH relativeFrom="column">
            <wp:posOffset>5272405</wp:posOffset>
          </wp:positionH>
          <wp:positionV relativeFrom="paragraph">
            <wp:posOffset>-40005</wp:posOffset>
          </wp:positionV>
          <wp:extent cx="1209040" cy="1123950"/>
          <wp:effectExtent l="0" t="0" r="0" b="0"/>
          <wp:wrapSquare wrapText="bothSides"/>
          <wp:docPr id="2" name="Kép 2" descr="D:\anyagok\Dokumentumok\Pályázatok\EKF\EKF embléma 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yagok\Dokumentumok\Pályázatok\EKF\EKF embléma 1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30" w:rsidRPr="00396830">
      <w:rPr>
        <w:noProof/>
        <w:spacing w:val="20"/>
        <w:sz w:val="40"/>
        <w:szCs w:val="40"/>
        <w:lang w:val="hu-HU" w:eastAsia="hu-HU"/>
      </w:rPr>
      <w:drawing>
        <wp:anchor distT="0" distB="0" distL="114300" distR="114300" simplePos="0" relativeHeight="251660288" behindDoc="0" locked="0" layoutInCell="1" allowOverlap="1" wp14:anchorId="112606A3" wp14:editId="7AD944B9">
          <wp:simplePos x="0" y="0"/>
          <wp:positionH relativeFrom="column">
            <wp:posOffset>-318770</wp:posOffset>
          </wp:positionH>
          <wp:positionV relativeFrom="paragraph">
            <wp:posOffset>-31115</wp:posOffset>
          </wp:positionV>
          <wp:extent cx="591820" cy="1114425"/>
          <wp:effectExtent l="0" t="0" r="0" b="9525"/>
          <wp:wrapSquare wrapText="bothSides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30" w:rsidRPr="00396830">
      <w:rPr>
        <w:rFonts w:ascii="Monotype Corsiva" w:hAnsi="Monotype Corsiva"/>
        <w:spacing w:val="20"/>
        <w:sz w:val="40"/>
        <w:szCs w:val="40"/>
      </w:rPr>
      <w:t>Veszprémi Érseki Főiskola</w:t>
    </w:r>
  </w:p>
  <w:p w:rsidR="00396830" w:rsidRPr="0074464D" w:rsidRDefault="00396830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28"/>
        <w:szCs w:val="36"/>
        <w:lang w:val="hu-HU"/>
      </w:rPr>
    </w:pPr>
    <w:r w:rsidRPr="0074464D">
      <w:rPr>
        <w:rFonts w:ascii="Monotype Corsiva" w:hAnsi="Monotype Corsiva"/>
        <w:spacing w:val="20"/>
        <w:sz w:val="28"/>
        <w:szCs w:val="36"/>
        <w:lang w:val="hu-HU"/>
      </w:rPr>
      <w:t>Szociális Tanulmányok Tanszék</w:t>
    </w:r>
  </w:p>
  <w:p w:rsidR="00396830" w:rsidRPr="00E03782" w:rsidRDefault="00396830" w:rsidP="00396830">
    <w:pPr>
      <w:pStyle w:val="lfej"/>
      <w:spacing w:after="0" w:line="240" w:lineRule="auto"/>
      <w:ind w:left="1095" w:firstLine="323"/>
      <w:rPr>
        <w:rFonts w:ascii="Monotype Corsiva" w:hAnsi="Monotype Corsiva"/>
        <w:sz w:val="24"/>
        <w:szCs w:val="24"/>
        <w:lang w:val="hu-HU"/>
      </w:rPr>
    </w:pPr>
    <w:r w:rsidRPr="006B6F36">
      <w:rPr>
        <w:rFonts w:ascii="Monotype Corsiva" w:hAnsi="Monotype Corsiva"/>
        <w:sz w:val="24"/>
        <w:szCs w:val="24"/>
      </w:rPr>
      <w:t>H-</w:t>
    </w:r>
    <w:r w:rsidR="001B5A8A">
      <w:rPr>
        <w:rFonts w:ascii="Monotype Corsiva" w:hAnsi="Monotype Corsiva"/>
        <w:sz w:val="24"/>
        <w:szCs w:val="24"/>
      </w:rPr>
      <w:t>8200 Veszprém, Jutasi út 18/2.; Tel</w:t>
    </w:r>
    <w:r w:rsidR="001B5A8A">
      <w:rPr>
        <w:rFonts w:ascii="Monotype Corsiva" w:hAnsi="Monotype Corsiva"/>
        <w:sz w:val="24"/>
        <w:szCs w:val="24"/>
        <w:lang w:val="hu-HU"/>
      </w:rPr>
      <w:t>.</w:t>
    </w:r>
    <w:r w:rsidR="001B5A8A">
      <w:rPr>
        <w:rFonts w:ascii="Monotype Corsiva" w:hAnsi="Monotype Corsiva"/>
        <w:sz w:val="24"/>
        <w:szCs w:val="24"/>
      </w:rPr>
      <w:t xml:space="preserve"> (88) 542-708;  </w:t>
    </w:r>
    <w:r w:rsidR="001B5A8A">
      <w:rPr>
        <w:rFonts w:ascii="Monotype Corsiva" w:hAnsi="Monotype Corsiva"/>
        <w:sz w:val="24"/>
        <w:szCs w:val="24"/>
        <w:lang w:val="hu-HU"/>
      </w:rPr>
      <w:t>E</w:t>
    </w:r>
    <w:proofErr w:type="spellStart"/>
    <w:r w:rsidRPr="006B6F36">
      <w:rPr>
        <w:rFonts w:ascii="Monotype Corsiva" w:hAnsi="Monotype Corsiva"/>
        <w:sz w:val="24"/>
        <w:szCs w:val="24"/>
      </w:rPr>
      <w:t>-mail</w:t>
    </w:r>
    <w:proofErr w:type="spellEnd"/>
    <w:r w:rsidRPr="006B6F36">
      <w:rPr>
        <w:rFonts w:ascii="Monotype Corsiva" w:hAnsi="Monotype Corsiva"/>
        <w:sz w:val="24"/>
        <w:szCs w:val="24"/>
      </w:rPr>
      <w:t xml:space="preserve">: </w:t>
    </w:r>
    <w:hyperlink r:id="rId4" w:history="1">
      <w:r w:rsidRPr="00674310">
        <w:rPr>
          <w:rStyle w:val="Hiperhivatkozs"/>
          <w:rFonts w:ascii="Monotype Corsiva" w:hAnsi="Monotype Corsiva"/>
          <w:sz w:val="24"/>
          <w:szCs w:val="24"/>
        </w:rPr>
        <w:t>szocm@vhf.hu</w:t>
      </w:r>
    </w:hyperlink>
  </w:p>
  <w:p w:rsidR="00396830" w:rsidRPr="006B6F36" w:rsidRDefault="00396830" w:rsidP="00396830">
    <w:pPr>
      <w:pStyle w:val="lfej"/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E5F2B" wp14:editId="1A05FF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7780" b="22860"/>
              <wp:wrapNone/>
              <wp:docPr id="4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rFonts w:ascii="Monotype Corsiva" w:hAnsi="Monotype Corsiva"/>
        <w:sz w:val="24"/>
        <w:szCs w:val="24"/>
        <w:lang w:val="hu-HU"/>
      </w:rPr>
      <w:t xml:space="preserve">       ______________________________________________________________</w:t>
    </w:r>
  </w:p>
  <w:p w:rsidR="00396830" w:rsidRDefault="00396830" w:rsidP="00396830">
    <w:pPr>
      <w:jc w:val="center"/>
      <w:rPr>
        <w:b/>
        <w:caps/>
        <w:sz w:val="28"/>
        <w:szCs w:val="28"/>
      </w:rPr>
    </w:pPr>
  </w:p>
  <w:p w:rsidR="00396830" w:rsidRDefault="003968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21"/>
    <w:multiLevelType w:val="hybridMultilevel"/>
    <w:tmpl w:val="498CDA5A"/>
    <w:lvl w:ilvl="0" w:tplc="6206DD88">
      <w:start w:val="5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7F13632B"/>
    <w:multiLevelType w:val="hybridMultilevel"/>
    <w:tmpl w:val="5D8AF502"/>
    <w:lvl w:ilvl="0" w:tplc="C720B626">
      <w:start w:val="5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2"/>
    <w:rsid w:val="000209FF"/>
    <w:rsid w:val="0004144B"/>
    <w:rsid w:val="000B3335"/>
    <w:rsid w:val="001709CC"/>
    <w:rsid w:val="001829E2"/>
    <w:rsid w:val="001B5A8A"/>
    <w:rsid w:val="002B5958"/>
    <w:rsid w:val="00336FF3"/>
    <w:rsid w:val="00396830"/>
    <w:rsid w:val="004162A2"/>
    <w:rsid w:val="004434CA"/>
    <w:rsid w:val="004626CB"/>
    <w:rsid w:val="00581480"/>
    <w:rsid w:val="005D7F50"/>
    <w:rsid w:val="006120F0"/>
    <w:rsid w:val="00675ECC"/>
    <w:rsid w:val="006D623C"/>
    <w:rsid w:val="006F0B18"/>
    <w:rsid w:val="0074464D"/>
    <w:rsid w:val="00772969"/>
    <w:rsid w:val="007B5EA8"/>
    <w:rsid w:val="007D5E74"/>
    <w:rsid w:val="007E5FCA"/>
    <w:rsid w:val="009747EC"/>
    <w:rsid w:val="00A41696"/>
    <w:rsid w:val="00A54394"/>
    <w:rsid w:val="00AD72B1"/>
    <w:rsid w:val="00B146EA"/>
    <w:rsid w:val="00B92301"/>
    <w:rsid w:val="00C11B30"/>
    <w:rsid w:val="00C2084F"/>
    <w:rsid w:val="00C72FC6"/>
    <w:rsid w:val="00C7592B"/>
    <w:rsid w:val="00CE3796"/>
    <w:rsid w:val="00D930B2"/>
    <w:rsid w:val="00E03782"/>
    <w:rsid w:val="00E33ACE"/>
    <w:rsid w:val="00F03502"/>
    <w:rsid w:val="00F13169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ai.attila@vh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szocm@vh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23</cp:revision>
  <cp:lastPrinted>2023-03-06T13:24:00Z</cp:lastPrinted>
  <dcterms:created xsi:type="dcterms:W3CDTF">2023-02-27T13:26:00Z</dcterms:created>
  <dcterms:modified xsi:type="dcterms:W3CDTF">2023-03-31T07:26:00Z</dcterms:modified>
</cp:coreProperties>
</file>